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8851C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val="en-US" w:eastAsia="zh-CN"/>
        </w:rPr>
        <w:t>附件2：</w:t>
      </w:r>
    </w:p>
    <w:p w14:paraId="0AB4444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  <w:u w:val="none"/>
          <w:shd w:val="clear" w:color="auto" w:fill="FFFFFF"/>
          <w:lang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  <w:u w:val="none"/>
          <w:shd w:val="clear" w:color="auto" w:fill="FFFFFF"/>
          <w:lang w:val="en-US" w:eastAsia="zh-CN"/>
        </w:rPr>
        <w:t>2024年河北省（承德市）家装以旧换新活动承办主体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  <w:u w:val="none"/>
          <w:shd w:val="clear" w:color="auto" w:fill="FFFFFF"/>
          <w:lang w:eastAsia="zh-CN"/>
        </w:rPr>
        <w:t>（第二批）</w:t>
      </w:r>
    </w:p>
    <w:p w14:paraId="0878B8A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  <w:u w:val="none"/>
          <w:shd w:val="clear" w:color="auto" w:fill="FFFFFF"/>
          <w:lang w:eastAsia="zh-CN"/>
        </w:rPr>
      </w:pPr>
    </w:p>
    <w:tbl>
      <w:tblPr>
        <w:tblStyle w:val="4"/>
        <w:tblW w:w="887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9"/>
        <w:gridCol w:w="6545"/>
      </w:tblGrid>
      <w:tr w14:paraId="3333A9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56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县市区</w:t>
            </w:r>
          </w:p>
        </w:tc>
        <w:tc>
          <w:tcPr>
            <w:tcW w:w="6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0D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申报主体名称</w:t>
            </w:r>
          </w:p>
        </w:tc>
      </w:tr>
      <w:tr w14:paraId="20329D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3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F5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双桥区</w:t>
            </w:r>
          </w:p>
        </w:tc>
        <w:tc>
          <w:tcPr>
            <w:tcW w:w="6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E0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承德裕涛家具销售有限公司</w:t>
            </w:r>
          </w:p>
        </w:tc>
      </w:tr>
      <w:tr w14:paraId="3327C1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3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BC0D5">
            <w:pPr>
              <w:jc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AA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承德市新锦承商贸有限公司</w:t>
            </w:r>
          </w:p>
        </w:tc>
      </w:tr>
      <w:tr w14:paraId="42389E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3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41964">
            <w:pPr>
              <w:jc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8F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承德钺宝商贸有限公司</w:t>
            </w:r>
          </w:p>
        </w:tc>
      </w:tr>
      <w:tr w14:paraId="66E0A4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3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E4DDA">
            <w:pPr>
              <w:jc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6D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承德市诚铭世纪商贸有限公司</w:t>
            </w:r>
          </w:p>
        </w:tc>
      </w:tr>
      <w:tr w14:paraId="0A8A38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3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43DD9">
            <w:pPr>
              <w:jc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E5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河北承睿商贸有限公司</w:t>
            </w:r>
          </w:p>
        </w:tc>
      </w:tr>
      <w:tr w14:paraId="53AE6D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3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55214">
            <w:pPr>
              <w:jc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FD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双桥区智慧佳家居中心</w:t>
            </w:r>
          </w:p>
        </w:tc>
      </w:tr>
      <w:tr w14:paraId="68088B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3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C3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高新区</w:t>
            </w:r>
          </w:p>
        </w:tc>
        <w:tc>
          <w:tcPr>
            <w:tcW w:w="6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A2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承德厚居建筑装饰有限公司</w:t>
            </w:r>
          </w:p>
        </w:tc>
      </w:tr>
      <w:tr w14:paraId="0560EE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3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61624">
            <w:pPr>
              <w:jc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3B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承德莹佳商贸有限公司</w:t>
            </w:r>
          </w:p>
        </w:tc>
      </w:tr>
      <w:tr w14:paraId="3C07ED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3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A64A6">
            <w:pPr>
              <w:jc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3E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高新区易芳百森家居销售中心</w:t>
            </w:r>
          </w:p>
        </w:tc>
      </w:tr>
      <w:tr w14:paraId="6E900E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3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4DFF4">
            <w:pPr>
              <w:jc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EF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承德友时商贸有限公司</w:t>
            </w:r>
          </w:p>
        </w:tc>
      </w:tr>
      <w:tr w14:paraId="67A4FB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32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96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承德县</w:t>
            </w:r>
          </w:p>
        </w:tc>
        <w:tc>
          <w:tcPr>
            <w:tcW w:w="6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57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承德超恒商贸有限公司</w:t>
            </w:r>
          </w:p>
        </w:tc>
      </w:tr>
      <w:tr w14:paraId="12A50D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3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14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6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35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承德县居之安商贸有限公司</w:t>
            </w:r>
          </w:p>
        </w:tc>
      </w:tr>
      <w:tr w14:paraId="7F0ED7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3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4D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6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0E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承德凯歌木业有限公司</w:t>
            </w:r>
          </w:p>
        </w:tc>
      </w:tr>
      <w:tr w14:paraId="6FC742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3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3E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6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4B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承德靓宇门窗制造有限公司</w:t>
            </w:r>
          </w:p>
        </w:tc>
      </w:tr>
      <w:tr w14:paraId="40AFE4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32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C2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6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6B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河北小快智造电子科技有限公司</w:t>
            </w:r>
          </w:p>
        </w:tc>
      </w:tr>
      <w:tr w14:paraId="0280AD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32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76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6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B9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承德隆顺光伏发电有限责任公司</w:t>
            </w:r>
          </w:p>
        </w:tc>
      </w:tr>
      <w:tr w14:paraId="404330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B8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平泉市</w:t>
            </w:r>
          </w:p>
        </w:tc>
        <w:tc>
          <w:tcPr>
            <w:tcW w:w="6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0E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东方华韵贸易（承德）有限公司</w:t>
            </w:r>
          </w:p>
        </w:tc>
      </w:tr>
      <w:tr w14:paraId="3B83AA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3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3E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围场县</w:t>
            </w:r>
          </w:p>
        </w:tc>
        <w:tc>
          <w:tcPr>
            <w:tcW w:w="6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10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围场满族蒙古族自治县实创装饰工程有限公司</w:t>
            </w:r>
          </w:p>
        </w:tc>
      </w:tr>
      <w:tr w14:paraId="000E5F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3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52C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6D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承德禹亿家具有限公司</w:t>
            </w:r>
          </w:p>
        </w:tc>
      </w:tr>
      <w:tr w14:paraId="19BDCE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3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CAB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1F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围场满族蒙古族自治县相金装饰工程有限公司</w:t>
            </w:r>
          </w:p>
        </w:tc>
      </w:tr>
      <w:tr w14:paraId="4E6BB2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F4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宽城县</w:t>
            </w:r>
          </w:p>
        </w:tc>
        <w:tc>
          <w:tcPr>
            <w:tcW w:w="65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B8BA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承德顾安装饰装修有限公司</w:t>
            </w:r>
          </w:p>
        </w:tc>
      </w:tr>
      <w:tr w14:paraId="35F5F8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C3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隆化县</w:t>
            </w:r>
          </w:p>
        </w:tc>
        <w:tc>
          <w:tcPr>
            <w:tcW w:w="6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19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承德丰卓商贸有限公司</w:t>
            </w:r>
          </w:p>
        </w:tc>
      </w:tr>
      <w:tr w14:paraId="1114B6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32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24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滦平县</w:t>
            </w:r>
          </w:p>
        </w:tc>
        <w:tc>
          <w:tcPr>
            <w:tcW w:w="6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33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滦平喜昕商贸有限公司</w:t>
            </w:r>
          </w:p>
        </w:tc>
      </w:tr>
      <w:tr w14:paraId="02B959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32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5A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6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5A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承德盼盼安全门销售有限责任公司</w:t>
            </w:r>
          </w:p>
        </w:tc>
      </w:tr>
      <w:tr w14:paraId="659ED2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32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23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丰宁县</w:t>
            </w:r>
          </w:p>
        </w:tc>
        <w:tc>
          <w:tcPr>
            <w:tcW w:w="6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6B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丰宁满族自治县维芳装饰工程有限公司</w:t>
            </w:r>
          </w:p>
        </w:tc>
      </w:tr>
      <w:tr w14:paraId="625A59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3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57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6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2E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丰宁满族自治县鸿垚装饰工程有限公司</w:t>
            </w:r>
          </w:p>
        </w:tc>
      </w:tr>
      <w:tr w14:paraId="37DDF5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32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E8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6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7E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丰宁满族自治县永发华泰装饰建筑城</w:t>
            </w:r>
          </w:p>
        </w:tc>
      </w:tr>
      <w:tr w14:paraId="542D7B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32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5D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兴隆县</w:t>
            </w:r>
          </w:p>
        </w:tc>
        <w:tc>
          <w:tcPr>
            <w:tcW w:w="6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D6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兴隆县美居家具店</w:t>
            </w:r>
          </w:p>
        </w:tc>
      </w:tr>
      <w:tr w14:paraId="4AEDF5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32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59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6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3E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兴隆县择然商贸有限公司</w:t>
            </w:r>
          </w:p>
        </w:tc>
      </w:tr>
    </w:tbl>
    <w:p w14:paraId="04455209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  <w:u w:val="none"/>
          <w:shd w:val="clear" w:color="auto" w:fill="FFFFFF"/>
          <w:lang w:eastAsia="zh-CN"/>
        </w:rPr>
      </w:pPr>
    </w:p>
    <w:p w14:paraId="14DFE7B1"/>
    <w:sectPr>
      <w:pgSz w:w="11906" w:h="16838"/>
      <w:pgMar w:top="2098" w:right="1417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F50287"/>
    <w:rsid w:val="09B73345"/>
    <w:rsid w:val="0D3465B1"/>
    <w:rsid w:val="0E085BD0"/>
    <w:rsid w:val="208A0FEC"/>
    <w:rsid w:val="39F571C5"/>
    <w:rsid w:val="56E81EDB"/>
    <w:rsid w:val="5DF32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1"/>
    <w:qFormat/>
    <w:uiPriority w:val="0"/>
    <w:pPr>
      <w:ind w:firstLine="200" w:firstLineChars="200"/>
    </w:pPr>
    <w:rPr>
      <w:rFonts w:ascii="宋体" w:hAnsi="宋体" w:eastAsia="仿宋_GB2312" w:cs="Times New Roman"/>
      <w:sz w:val="32"/>
      <w:szCs w:val="32"/>
      <w:lang w:val="en-US" w:eastAsia="en-US" w:bidi="en-US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433</Words>
  <Characters>436</Characters>
  <Lines>0</Lines>
  <Paragraphs>0</Paragraphs>
  <TotalTime>0</TotalTime>
  <ScaleCrop>false</ScaleCrop>
  <LinksUpToDate>false</LinksUpToDate>
  <CharactersWithSpaces>436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2024-09-12T09:09:00Z</dcterms:created>
  <dc:creator>Administrator</dc:creator>
  <cp:lastModifiedBy>聂冰清</cp:lastModifiedBy>
  <cp:lastPrinted>2024-09-28T08:34:00Z</cp:lastPrinted>
  <dcterms:modified xsi:type="dcterms:W3CDTF">2024-12-20T01:19:26Z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F22040140AAE42729B2A5DF7D1B1197C</vt:lpwstr>
  </property>
</Properties>
</file>